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2B" w:rsidRPr="006F4939" w:rsidRDefault="006F4939" w:rsidP="006F4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39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6F4939" w:rsidRDefault="006F4939">
      <w:bookmarkStart w:id="0" w:name="_GoBack"/>
      <w:bookmarkEnd w:id="0"/>
    </w:p>
    <w:p w:rsidR="006F4939" w:rsidRDefault="006F4939"/>
    <w:p w:rsidR="006F4939" w:rsidRPr="006F4939" w:rsidRDefault="006F4939" w:rsidP="006F49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F4939">
          <w:rPr>
            <w:rFonts w:ascii="Times New Roman" w:hAnsi="Times New Roman" w:cs="Times New Roman"/>
            <w:sz w:val="28"/>
            <w:szCs w:val="28"/>
          </w:rPr>
          <w:t xml:space="preserve">Административный регламент предоставления </w:t>
        </w:r>
        <w:proofErr w:type="spellStart"/>
        <w:r w:rsidRPr="006F4939">
          <w:rPr>
            <w:rFonts w:ascii="Times New Roman" w:hAnsi="Times New Roman" w:cs="Times New Roman"/>
            <w:sz w:val="28"/>
            <w:szCs w:val="28"/>
          </w:rPr>
          <w:t>МОиН</w:t>
        </w:r>
        <w:proofErr w:type="spellEnd"/>
        <w:r w:rsidRPr="006F4939">
          <w:rPr>
            <w:rFonts w:ascii="Times New Roman" w:hAnsi="Times New Roman" w:cs="Times New Roman"/>
            <w:sz w:val="28"/>
            <w:szCs w:val="28"/>
          </w:rPr>
          <w:t xml:space="preserve"> Самарской области государственной услуги "Предоставление дошкольного образования по основной общеобразовательной программе, а также присмотр и уход" (Утвержден приказом министерства образования и науки Самарской области от 19.04.2023 г. № 281-од)</w:t>
        </w:r>
      </w:hyperlink>
    </w:p>
    <w:p w:rsidR="006F4939" w:rsidRPr="006F4939" w:rsidRDefault="006F4939" w:rsidP="006F49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F4939">
          <w:rPr>
            <w:rFonts w:ascii="Times New Roman" w:hAnsi="Times New Roman" w:cs="Times New Roman"/>
            <w:sz w:val="28"/>
            <w:szCs w:val="28"/>
          </w:rPr>
          <w:t>Федеральный закон от 02.12.2019 №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</w:r>
      </w:hyperlink>
    </w:p>
    <w:p w:rsidR="006F4939" w:rsidRPr="006F4939" w:rsidRDefault="006F4939" w:rsidP="006F49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6F4939">
          <w:rPr>
            <w:rFonts w:ascii="Times New Roman" w:hAnsi="Times New Roman" w:cs="Times New Roman"/>
            <w:sz w:val="28"/>
            <w:szCs w:val="28"/>
          </w:rPr>
          <w:t>Приказ Министерства просвещения Российской Федерации от 31.07.2020 г. № 373 г. Москва «Об утверждении Порядка организации и осуществления образовательной деят</w:t>
        </w:r>
        <w:r w:rsidRPr="006F4939">
          <w:rPr>
            <w:rFonts w:ascii="Times New Roman" w:hAnsi="Times New Roman" w:cs="Times New Roman"/>
            <w:sz w:val="28"/>
            <w:szCs w:val="28"/>
          </w:rPr>
          <w:t>е</w:t>
        </w:r>
        <w:r w:rsidRPr="006F4939">
          <w:rPr>
            <w:rFonts w:ascii="Times New Roman" w:hAnsi="Times New Roman" w:cs="Times New Roman"/>
            <w:sz w:val="28"/>
            <w:szCs w:val="28"/>
          </w:rPr>
          <w:t>льности по основным общеобразовательным программам- образовательным программам дошкольного образования»</w:t>
        </w:r>
      </w:hyperlink>
    </w:p>
    <w:p w:rsidR="006F4939" w:rsidRPr="006F4939" w:rsidRDefault="006F4939" w:rsidP="006F49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6F4939">
          <w:rPr>
            <w:rFonts w:ascii="Times New Roman" w:hAnsi="Times New Roman" w:cs="Times New Roman"/>
            <w:sz w:val="28"/>
            <w:szCs w:val="28"/>
          </w:rPr>
          <w:t>Приказ Министерства просвещения Российской Федерации от 15.05.2020 г. № 236 г. Москва «Об утверждении Порядка приема на обучение по образовательным программам дошкольного образования»</w:t>
        </w:r>
      </w:hyperlink>
    </w:p>
    <w:p w:rsidR="006F4939" w:rsidRPr="006F4939" w:rsidRDefault="006F4939" w:rsidP="006F49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F4939">
          <w:rPr>
            <w:rFonts w:ascii="Times New Roman" w:hAnsi="Times New Roman" w:cs="Times New Roman"/>
            <w:sz w:val="28"/>
            <w:szCs w:val="28"/>
          </w:rPr>
          <w:t>Закон Самарской области от 17 марта 2014 года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F4939">
          <w:rPr>
            <w:rFonts w:ascii="Times New Roman" w:hAnsi="Times New Roman" w:cs="Times New Roman"/>
            <w:sz w:val="28"/>
            <w:szCs w:val="28"/>
          </w:rPr>
          <w:t>№30-гд "О внесении изменений в Закон Самарской области "О государственной поддержке граждан, имеющих детей""</w:t>
        </w:r>
      </w:hyperlink>
    </w:p>
    <w:p w:rsidR="006F4939" w:rsidRPr="006F4939" w:rsidRDefault="006F4939" w:rsidP="006F49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6F4939">
          <w:rPr>
            <w:rFonts w:ascii="Times New Roman" w:hAnsi="Times New Roman" w:cs="Times New Roman"/>
            <w:sz w:val="28"/>
            <w:szCs w:val="28"/>
          </w:rPr>
          <w:t xml:space="preserve">Распоряжение Юго-Восточного управления </w:t>
        </w:r>
        <w:proofErr w:type="spellStart"/>
        <w:r w:rsidRPr="006F4939">
          <w:rPr>
            <w:rFonts w:ascii="Times New Roman" w:hAnsi="Times New Roman" w:cs="Times New Roman"/>
            <w:sz w:val="28"/>
            <w:szCs w:val="28"/>
          </w:rPr>
          <w:t>МОиН</w:t>
        </w:r>
        <w:proofErr w:type="spellEnd"/>
        <w:r w:rsidRPr="006F4939">
          <w:rPr>
            <w:rFonts w:ascii="Times New Roman" w:hAnsi="Times New Roman" w:cs="Times New Roman"/>
            <w:sz w:val="28"/>
            <w:szCs w:val="28"/>
          </w:rPr>
          <w:t xml:space="preserve"> СО от 07.04.2021г. №163-од   «О закреплении государственных общеобразовательных учреждений Самарской области, реализующих образовательные программы дошкольного образования, подведомственных министерству образования и науки Самарской области, за территориями муниципальных районов Алексеевский, Борский, </w:t>
        </w:r>
        <w:proofErr w:type="spellStart"/>
        <w:r w:rsidRPr="006F4939">
          <w:rPr>
            <w:rFonts w:ascii="Times New Roman" w:hAnsi="Times New Roman" w:cs="Times New Roman"/>
            <w:sz w:val="28"/>
            <w:szCs w:val="28"/>
          </w:rPr>
          <w:t>Нефтегорский</w:t>
        </w:r>
        <w:proofErr w:type="spellEnd"/>
        <w:r w:rsidRPr="006F4939">
          <w:rPr>
            <w:rFonts w:ascii="Times New Roman" w:hAnsi="Times New Roman" w:cs="Times New Roman"/>
            <w:sz w:val="28"/>
            <w:szCs w:val="28"/>
          </w:rPr>
          <w:t>»</w:t>
        </w:r>
      </w:hyperlink>
    </w:p>
    <w:p w:rsidR="006F4939" w:rsidRPr="006F4939" w:rsidRDefault="006F4939" w:rsidP="006F49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F4939">
          <w:rPr>
            <w:rFonts w:ascii="Times New Roman" w:hAnsi="Times New Roman" w:cs="Times New Roman"/>
            <w:sz w:val="28"/>
            <w:szCs w:val="28"/>
          </w:rPr>
          <w:t xml:space="preserve">Распоряжение Юго-Восточного управления </w:t>
        </w:r>
        <w:proofErr w:type="spellStart"/>
        <w:r w:rsidRPr="006F4939">
          <w:rPr>
            <w:rFonts w:ascii="Times New Roman" w:hAnsi="Times New Roman" w:cs="Times New Roman"/>
            <w:sz w:val="28"/>
            <w:szCs w:val="28"/>
          </w:rPr>
          <w:t>МОиН</w:t>
        </w:r>
        <w:proofErr w:type="spellEnd"/>
        <w:r w:rsidRPr="006F4939">
          <w:rPr>
            <w:rFonts w:ascii="Times New Roman" w:hAnsi="Times New Roman" w:cs="Times New Roman"/>
            <w:sz w:val="28"/>
            <w:szCs w:val="28"/>
          </w:rPr>
          <w:t xml:space="preserve"> СО от 28.02.2014 №75-од "Об </w:t>
        </w:r>
        <w:proofErr w:type="gramStart"/>
        <w:r w:rsidRPr="006F4939">
          <w:rPr>
            <w:rFonts w:ascii="Times New Roman" w:hAnsi="Times New Roman" w:cs="Times New Roman"/>
            <w:sz w:val="28"/>
            <w:szCs w:val="28"/>
          </w:rPr>
          <w:t>организации  предоставления</w:t>
        </w:r>
        <w:proofErr w:type="gramEnd"/>
        <w:r w:rsidRPr="006F4939">
          <w:rPr>
            <w:rFonts w:ascii="Times New Roman" w:hAnsi="Times New Roman" w:cs="Times New Roman"/>
            <w:sz w:val="28"/>
            <w:szCs w:val="28"/>
          </w:rPr>
          <w:t xml:space="preserve"> государственной услуги «Предоставление дошкольного образования по основной общеобразовательной программе»  в  автоматизированной информационной  системе  «Е-услуги. Образование»"</w:t>
        </w:r>
      </w:hyperlink>
    </w:p>
    <w:p w:rsidR="006F4939" w:rsidRPr="006F4939" w:rsidRDefault="006F4939" w:rsidP="006F49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F4939">
          <w:rPr>
            <w:rFonts w:ascii="Times New Roman" w:hAnsi="Times New Roman" w:cs="Times New Roman"/>
            <w:sz w:val="28"/>
            <w:szCs w:val="28"/>
          </w:rPr>
          <w:t xml:space="preserve"> Распоряжение Юго-Восточного управления </w:t>
        </w:r>
        <w:proofErr w:type="spellStart"/>
        <w:r w:rsidRPr="006F4939">
          <w:rPr>
            <w:rFonts w:ascii="Times New Roman" w:hAnsi="Times New Roman" w:cs="Times New Roman"/>
            <w:sz w:val="28"/>
            <w:szCs w:val="28"/>
          </w:rPr>
          <w:t>МОиН</w:t>
        </w:r>
        <w:proofErr w:type="spellEnd"/>
        <w:r w:rsidRPr="006F4939">
          <w:rPr>
            <w:rFonts w:ascii="Times New Roman" w:hAnsi="Times New Roman" w:cs="Times New Roman"/>
            <w:sz w:val="28"/>
            <w:szCs w:val="28"/>
          </w:rPr>
          <w:t xml:space="preserve"> СО от 16.08.2022г. № 344-од "Об установлении размера и структуры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государственных общеобразовательных учреждениях, находящихся в ведении министерства </w:t>
        </w:r>
        <w:r w:rsidRPr="006F4939">
          <w:rPr>
            <w:rFonts w:ascii="Times New Roman" w:hAnsi="Times New Roman" w:cs="Times New Roman"/>
            <w:sz w:val="28"/>
            <w:szCs w:val="28"/>
          </w:rPr>
          <w:lastRenderedPageBreak/>
          <w:t xml:space="preserve">образования и науки Самарской области, расположенных на территории муниципальных районов Алексеевский, Борский, </w:t>
        </w:r>
        <w:proofErr w:type="spellStart"/>
        <w:r w:rsidRPr="006F4939">
          <w:rPr>
            <w:rFonts w:ascii="Times New Roman" w:hAnsi="Times New Roman" w:cs="Times New Roman"/>
            <w:sz w:val="28"/>
            <w:szCs w:val="28"/>
          </w:rPr>
          <w:t>Нефтегорский</w:t>
        </w:r>
        <w:proofErr w:type="spellEnd"/>
        <w:r w:rsidRPr="006F4939">
          <w:rPr>
            <w:rFonts w:ascii="Times New Roman" w:hAnsi="Times New Roman" w:cs="Times New Roman"/>
            <w:sz w:val="28"/>
            <w:szCs w:val="28"/>
          </w:rPr>
          <w:t>"</w:t>
        </w:r>
      </w:hyperlink>
    </w:p>
    <w:p w:rsidR="006F4939" w:rsidRPr="006F4939" w:rsidRDefault="006F4939" w:rsidP="006F49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F4939">
          <w:rPr>
            <w:rFonts w:ascii="Times New Roman" w:hAnsi="Times New Roman" w:cs="Times New Roman"/>
            <w:sz w:val="28"/>
            <w:szCs w:val="28"/>
          </w:rPr>
          <w:t xml:space="preserve">Распоряжение Юго-Восточного управления </w:t>
        </w:r>
        <w:proofErr w:type="spellStart"/>
        <w:r w:rsidRPr="006F4939">
          <w:rPr>
            <w:rFonts w:ascii="Times New Roman" w:hAnsi="Times New Roman" w:cs="Times New Roman"/>
            <w:sz w:val="28"/>
            <w:szCs w:val="28"/>
          </w:rPr>
          <w:t>МОиН</w:t>
        </w:r>
        <w:proofErr w:type="spellEnd"/>
        <w:r w:rsidRPr="006F4939">
          <w:rPr>
            <w:rFonts w:ascii="Times New Roman" w:hAnsi="Times New Roman" w:cs="Times New Roman"/>
            <w:sz w:val="28"/>
            <w:szCs w:val="28"/>
          </w:rPr>
          <w:t xml:space="preserve"> СО от 21.10.2022 №478/1-од "О внесении изменений в распоряжение от 16.08.2022 № 344-од"</w:t>
        </w:r>
      </w:hyperlink>
    </w:p>
    <w:p w:rsidR="006F4939" w:rsidRPr="006F4939" w:rsidRDefault="006F4939" w:rsidP="006F4939">
      <w:pPr>
        <w:pStyle w:val="a3"/>
        <w:shd w:val="clear" w:color="auto" w:fill="FFFFFF"/>
        <w:spacing w:before="0" w:beforeAutospacing="0" w:after="135" w:afterAutospacing="0"/>
        <w:jc w:val="both"/>
        <w:rPr>
          <w:color w:val="68676D"/>
          <w:sz w:val="28"/>
          <w:szCs w:val="28"/>
        </w:rPr>
      </w:pPr>
      <w:hyperlink r:id="rId14" w:history="1">
        <w:r w:rsidRPr="006F4939">
          <w:rPr>
            <w:rStyle w:val="a4"/>
            <w:color w:val="000000"/>
            <w:sz w:val="28"/>
            <w:szCs w:val="28"/>
            <w:u w:val="none"/>
          </w:rPr>
          <w:t>Приказ об изменении платы, взимаемой с родителей (законных представителей) от 03.02.2023г. № 47 - од</w:t>
        </w:r>
      </w:hyperlink>
    </w:p>
    <w:p w:rsidR="006F4939" w:rsidRPr="006F4939" w:rsidRDefault="006F4939" w:rsidP="006F4939">
      <w:pPr>
        <w:pStyle w:val="a3"/>
        <w:shd w:val="clear" w:color="auto" w:fill="FFFFFF"/>
        <w:spacing w:before="0" w:beforeAutospacing="0" w:after="135" w:afterAutospacing="0"/>
        <w:jc w:val="both"/>
        <w:rPr>
          <w:color w:val="68676D"/>
          <w:sz w:val="28"/>
          <w:szCs w:val="28"/>
        </w:rPr>
      </w:pPr>
      <w:hyperlink r:id="rId15" w:history="1">
        <w:r w:rsidRPr="006F4939">
          <w:rPr>
            <w:rStyle w:val="a4"/>
            <w:color w:val="000000"/>
            <w:sz w:val="28"/>
            <w:szCs w:val="28"/>
            <w:u w:val="none"/>
          </w:rPr>
          <w:t>Приказ о внесении дополнений в положение о родительской плате от 03.02.2023 г. № 48-од (социальная поддержка семей лиц, призванных на военную службу по мобилизации)</w:t>
        </w:r>
      </w:hyperlink>
      <w:r w:rsidRPr="006F4939">
        <w:rPr>
          <w:color w:val="68676D"/>
          <w:sz w:val="28"/>
          <w:szCs w:val="28"/>
        </w:rPr>
        <w:t> </w:t>
      </w:r>
    </w:p>
    <w:p w:rsidR="006F4939" w:rsidRDefault="006F4939" w:rsidP="006F4939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68676D"/>
          <w:sz w:val="16"/>
          <w:szCs w:val="16"/>
        </w:rPr>
      </w:pPr>
    </w:p>
    <w:p w:rsidR="006F4939" w:rsidRPr="006F4939" w:rsidRDefault="006F4939" w:rsidP="006F49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4939" w:rsidRPr="006F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DF2"/>
    <w:multiLevelType w:val="multilevel"/>
    <w:tmpl w:val="F4AC2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C3"/>
    <w:rsid w:val="002024C3"/>
    <w:rsid w:val="005A6E2B"/>
    <w:rsid w:val="006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7736"/>
  <w15:chartTrackingRefBased/>
  <w15:docId w15:val="{74ECB9AD-7B93-4394-AE32-BCC0B8B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8sban1ag9b9b.xn--p1ai/images/Gos_usluga/%D0%BE%D1%82-15-%D0%BC%D0%B0%D1%8F-2020-%D0%B3.-N-236.pdf" TargetMode="External"/><Relationship Id="rId13" Type="http://schemas.openxmlformats.org/officeDocument/2006/relationships/hyperlink" Target="https://www.xn----8sban1ag9b9b.xn--p1ai/images/vnesenuie_izmenenu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--8sban1ag9b9b.xn--p1ai/images/Gos_usluga/373.pdf" TargetMode="External"/><Relationship Id="rId12" Type="http://schemas.openxmlformats.org/officeDocument/2006/relationships/hyperlink" Target="https://www.xn----8sban1ag9b9b.xn--p1ai/images/Gos_usluga/16_08_2022-UV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xn----8sban1ag9b9b.xn--p1ai/images/Gos_usluga/FZ-o-vnesenii-uzmenenij_v_semejnj-kodeks-ot-02.12.2019-411.pdf" TargetMode="External"/><Relationship Id="rId11" Type="http://schemas.openxmlformats.org/officeDocument/2006/relationships/hyperlink" Target="http://xn--2--8kcaqvtclv9av.xn--p1ai/files/%D0%93%D0%BE%D1%81%D1%83%D1%81%D0%BB%D1%83%D0%B3%D0%B0/28_02_2014_rasporjazhenie_po_territorialnoj_komiss.docx" TargetMode="External"/><Relationship Id="rId5" Type="http://schemas.openxmlformats.org/officeDocument/2006/relationships/hyperlink" Target="https://disk.yandex.ru/i/cyAJ-CqvO1fFbQ" TargetMode="External"/><Relationship Id="rId15" Type="http://schemas.openxmlformats.org/officeDocument/2006/relationships/hyperlink" Target="https://xn----gtbbeprp0a5a3f.xn--p1ai/images/dokumenti_DOU/%D0%BF%D1%80%D0%B8%D0%BA%D0%B0%D0%B7_48-%D0%BE%D0%B4_%D0%BE%D1%82_03.02.23.pdf" TargetMode="External"/><Relationship Id="rId10" Type="http://schemas.openxmlformats.org/officeDocument/2006/relationships/hyperlink" Target="https://www.xn----8sban1ag9b9b.xn--p1ai/images/Obrazovanie/0704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--8kcaqvtclv9av.xn--p1ai/files/%D0%93%D0%BE%D1%81%D1%83%D1%81%D0%BB%D1%83%D0%B3%D0%B0/zakon_ot_17_03_2014-vneoch-i_pervoch-priem-1-.pdf" TargetMode="External"/><Relationship Id="rId14" Type="http://schemas.openxmlformats.org/officeDocument/2006/relationships/hyperlink" Target="https://xn----gtbbeprp0a5a3f.xn--p1ai/images/dokumenti_DOU/%D0%9F%D1%80%D0%B8%D0%BA%D0%B0%D0%B7_47-%D0%BE%D0%B4_%D0%BE%D1%82_03.02.23_%D0%B8%D0%B7%D0%BC%D0%B5%D0%BD%D0%B5%D0%BD%D0%B8%D0%B5_%D1%80%D0%BE%D0%B4%D0%B8%D1%82%D0%B5%D0%BB%D1%8C%D1%81%D0%BA%D0%BE%D0%B9_%D0%BF%D0%BB%D0%B0%D1%82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2023-06-18T20:14:00Z</dcterms:created>
  <dcterms:modified xsi:type="dcterms:W3CDTF">2023-06-18T20:21:00Z</dcterms:modified>
</cp:coreProperties>
</file>